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51C" w:rsidRDefault="00B9551C" w:rsidP="00B9551C">
      <w:pPr>
        <w:jc w:val="center"/>
        <w:rPr>
          <w:rFonts w:ascii="Garamond" w:hAnsi="Garamond" w:cs="Garamond"/>
          <w:b/>
          <w:sz w:val="28"/>
          <w:szCs w:val="28"/>
        </w:rPr>
      </w:pPr>
      <w:bookmarkStart w:id="0" w:name="_GoBack"/>
      <w:bookmarkEnd w:id="0"/>
      <w:r>
        <w:rPr>
          <w:rFonts w:ascii="Garamond" w:hAnsi="Garamond" w:cs="Garamond"/>
          <w:b/>
          <w:sz w:val="28"/>
          <w:szCs w:val="28"/>
        </w:rPr>
        <w:t>COMUNE DI CARPIGNANO SALENTINO</w:t>
      </w:r>
    </w:p>
    <w:p w:rsidR="00B9551C" w:rsidRDefault="00B9551C" w:rsidP="00B9551C">
      <w:pPr>
        <w:tabs>
          <w:tab w:val="left" w:pos="6888"/>
        </w:tabs>
        <w:rPr>
          <w:rFonts w:ascii="Garamond" w:hAnsi="Garamond" w:cs="Garamond"/>
          <w:b/>
          <w:sz w:val="28"/>
          <w:szCs w:val="28"/>
        </w:rPr>
      </w:pPr>
      <w:r>
        <w:rPr>
          <w:rFonts w:ascii="Garamond" w:hAnsi="Garamond" w:cs="Garamond"/>
          <w:b/>
          <w:sz w:val="28"/>
          <w:szCs w:val="28"/>
        </w:rPr>
        <w:tab/>
      </w:r>
    </w:p>
    <w:p w:rsidR="00B9551C" w:rsidRDefault="00B9551C" w:rsidP="00B9551C">
      <w:pPr>
        <w:jc w:val="center"/>
        <w:rPr>
          <w:rFonts w:ascii="Garamond" w:hAnsi="Garamond" w:cs="Garamond"/>
        </w:rPr>
      </w:pPr>
      <w:r>
        <w:rPr>
          <w:rFonts w:ascii="Garamond" w:hAnsi="Garamond" w:cs="Garamond"/>
          <w:b/>
          <w:sz w:val="28"/>
          <w:szCs w:val="28"/>
        </w:rPr>
        <w:t>CONSIGLIO COMUNALE DEL 9 APRILE 2019</w:t>
      </w:r>
    </w:p>
    <w:p w:rsidR="00B9551C" w:rsidRDefault="00B9551C" w:rsidP="004B6DD2">
      <w:p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 </w:t>
      </w:r>
    </w:p>
    <w:p w:rsidR="00B9551C" w:rsidRDefault="00B9551C" w:rsidP="00B9551C">
      <w:pPr>
        <w:jc w:val="center"/>
        <w:rPr>
          <w:rFonts w:ascii="Garamond" w:hAnsi="Garamond" w:cs="Garamond"/>
        </w:rPr>
      </w:pPr>
      <w:r>
        <w:rPr>
          <w:rFonts w:ascii="Garamond" w:hAnsi="Garamond" w:cs="Garamond"/>
        </w:rPr>
        <w:t>PUNTO 5 O.D.G.</w:t>
      </w:r>
    </w:p>
    <w:p w:rsidR="00B9551C" w:rsidRDefault="00B9551C" w:rsidP="004B6DD2">
      <w:pPr>
        <w:jc w:val="both"/>
        <w:rPr>
          <w:rFonts w:ascii="Garamond" w:hAnsi="Garamond" w:cs="Garamond"/>
        </w:rPr>
      </w:pPr>
    </w:p>
    <w:p w:rsidR="00B9551C" w:rsidRDefault="00B9551C" w:rsidP="004B6DD2">
      <w:p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Approvazione del Bilancio di Previsione Finanziario 2019-2021 (Art. 15 del D.Lgs. n. 267/2000 e Art. 10 del D.Lgs. n. 118/2011) – Approvazione. </w:t>
      </w:r>
    </w:p>
    <w:p w:rsidR="004B6DD2" w:rsidRDefault="004B6DD2" w:rsidP="004B6DD2">
      <w:pPr>
        <w:jc w:val="both"/>
        <w:rPr>
          <w:rFonts w:ascii="Garamond" w:hAnsi="Garamond" w:cs="Garamond"/>
        </w:rPr>
      </w:pPr>
    </w:p>
    <w:p w:rsidR="00AC3B86" w:rsidRDefault="00AC3B86" w:rsidP="00AC3B86">
      <w:p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PRESIDENTE – Passiamo a votazione. </w:t>
      </w:r>
    </w:p>
    <w:p w:rsidR="00AC3B86" w:rsidRDefault="00AC3B86" w:rsidP="00AC3B86">
      <w:pPr>
        <w:jc w:val="both"/>
        <w:rPr>
          <w:rFonts w:ascii="Garamond" w:hAnsi="Garamond" w:cs="Garamond"/>
        </w:rPr>
      </w:pPr>
    </w:p>
    <w:p w:rsidR="00AC3B86" w:rsidRDefault="00AC3B86" w:rsidP="00AC3B86">
      <w:pPr>
        <w:jc w:val="center"/>
        <w:rPr>
          <w:rFonts w:ascii="Garamond" w:hAnsi="Garamond" w:cs="Garamond"/>
        </w:rPr>
      </w:pPr>
      <w:r>
        <w:rPr>
          <w:rFonts w:ascii="Garamond" w:hAnsi="Garamond" w:cs="Garamond"/>
        </w:rPr>
        <w:t>VOTAZIONE</w:t>
      </w:r>
    </w:p>
    <w:p w:rsidR="00AC3B86" w:rsidRDefault="00AC3B86" w:rsidP="00AC3B86">
      <w:pPr>
        <w:jc w:val="center"/>
        <w:rPr>
          <w:rFonts w:ascii="Garamond" w:hAnsi="Garamond" w:cs="Garamond"/>
        </w:rPr>
      </w:pPr>
      <w:r>
        <w:rPr>
          <w:rFonts w:ascii="Garamond" w:hAnsi="Garamond" w:cs="Garamond"/>
        </w:rPr>
        <w:t>FAVOREVOLI -</w:t>
      </w:r>
    </w:p>
    <w:p w:rsidR="00AC3B86" w:rsidRDefault="00AC3B86" w:rsidP="00AC3B86">
      <w:pPr>
        <w:jc w:val="center"/>
        <w:rPr>
          <w:rFonts w:ascii="Garamond" w:hAnsi="Garamond" w:cs="Garamond"/>
        </w:rPr>
      </w:pPr>
      <w:r>
        <w:rPr>
          <w:rFonts w:ascii="Garamond" w:hAnsi="Garamond" w:cs="Garamond"/>
        </w:rPr>
        <w:t>CONTRARI – 5</w:t>
      </w:r>
    </w:p>
    <w:p w:rsidR="00AC3B86" w:rsidRDefault="00AC3B86" w:rsidP="00AC3B86">
      <w:pPr>
        <w:jc w:val="both"/>
        <w:rPr>
          <w:rFonts w:ascii="Garamond" w:hAnsi="Garamond" w:cs="Garamond"/>
        </w:rPr>
      </w:pPr>
    </w:p>
    <w:p w:rsidR="00AC3B86" w:rsidRDefault="00AC3B86" w:rsidP="00AC3B86">
      <w:p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PRESIDENTE – Per l’immediata esecutività.  </w:t>
      </w:r>
    </w:p>
    <w:p w:rsidR="00AC3B86" w:rsidRDefault="00AC3B86" w:rsidP="00AC3B86">
      <w:p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 </w:t>
      </w:r>
    </w:p>
    <w:p w:rsidR="00AC3B86" w:rsidRDefault="00AC3B86" w:rsidP="00AC3B86">
      <w:pPr>
        <w:jc w:val="center"/>
        <w:rPr>
          <w:rFonts w:ascii="Garamond" w:hAnsi="Garamond" w:cs="Garamond"/>
        </w:rPr>
      </w:pPr>
      <w:r>
        <w:rPr>
          <w:rFonts w:ascii="Garamond" w:hAnsi="Garamond" w:cs="Garamond"/>
        </w:rPr>
        <w:t>VOTAZIONE</w:t>
      </w:r>
    </w:p>
    <w:p w:rsidR="00AC3B86" w:rsidRDefault="00AC3B86" w:rsidP="00AC3B86">
      <w:pPr>
        <w:jc w:val="center"/>
        <w:rPr>
          <w:rFonts w:ascii="Garamond" w:hAnsi="Garamond" w:cs="Garamond"/>
        </w:rPr>
      </w:pPr>
      <w:r>
        <w:rPr>
          <w:rFonts w:ascii="Garamond" w:hAnsi="Garamond" w:cs="Garamond"/>
        </w:rPr>
        <w:t>FAVOREVOLI -</w:t>
      </w:r>
    </w:p>
    <w:p w:rsidR="00AC3B86" w:rsidRDefault="00AC3B86" w:rsidP="00AC3B86">
      <w:pPr>
        <w:jc w:val="center"/>
        <w:rPr>
          <w:rFonts w:ascii="Garamond" w:hAnsi="Garamond" w:cs="Garamond"/>
        </w:rPr>
      </w:pPr>
      <w:r>
        <w:rPr>
          <w:rFonts w:ascii="Garamond" w:hAnsi="Garamond" w:cs="Garamond"/>
        </w:rPr>
        <w:t>CONTRARI – 5</w:t>
      </w:r>
    </w:p>
    <w:p w:rsidR="00AC3B86" w:rsidRDefault="00AC3B86" w:rsidP="004B6DD2">
      <w:pPr>
        <w:jc w:val="both"/>
        <w:rPr>
          <w:rFonts w:ascii="Garamond" w:hAnsi="Garamond" w:cs="Garamond"/>
        </w:rPr>
      </w:pPr>
    </w:p>
    <w:p w:rsidR="004B6DD2" w:rsidRDefault="00AC3B86" w:rsidP="004B6DD2">
      <w:p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PRESIDENTE – Prima di chiudere il Consiglio, visto che con ogni probabilità sarà l’ultimo, io vorrei ringraziare personalmente a nome di tutti, tutti i dipendenti comunali che ci sono stati vicini in questi cinque anni. Anche i dipendenti che per ultimi si sono aggiunti, penso al ragioniere Toma piuttosto che al responsabile dell’ufficio finanziario Giannotta. Voglio ringraziare in maniera forte i dipendenti che ci sono stati molti vicini a partire da Antonio Palma, Paolo Antonazzo, Paolo Conoci, Mariano Candida, Anna Cocciolo, l’architetto Grimaldi, la Marcella, Emiliano Baldassarre, il Comandante Tondi e il Comandante Giustizieri. È importante ringraziarli in maniera diretta all’interno del Consiglio comunale per il lavoro che fanno tutti i giorni e per la disponibilità che ci hanno dato. Buona serata. </w:t>
      </w:r>
    </w:p>
    <w:p w:rsidR="004B6DD2" w:rsidRDefault="004B6DD2" w:rsidP="004B6DD2">
      <w:pPr>
        <w:jc w:val="both"/>
        <w:rPr>
          <w:rFonts w:ascii="Garamond" w:hAnsi="Garamond" w:cs="Garamond"/>
        </w:rPr>
      </w:pPr>
    </w:p>
    <w:p w:rsidR="004B6DD2" w:rsidRDefault="004B6DD2" w:rsidP="004B6DD2">
      <w:pPr>
        <w:jc w:val="both"/>
        <w:rPr>
          <w:rFonts w:ascii="Garamond" w:hAnsi="Garamond" w:cs="Garamond"/>
        </w:rPr>
      </w:pPr>
    </w:p>
    <w:p w:rsidR="004B6DD2" w:rsidRDefault="004B6DD2" w:rsidP="004B6DD2"/>
    <w:p w:rsidR="004B6DD2" w:rsidRDefault="004B6DD2" w:rsidP="004B6DD2"/>
    <w:p w:rsidR="004B6DD2" w:rsidRDefault="004B6DD2" w:rsidP="004B6DD2">
      <w:pPr>
        <w:rPr>
          <w:rFonts w:ascii="Helvetica Condensed" w:hAnsi="Helvetica Condensed" w:cs="Helvetica Condensed"/>
          <w:b/>
          <w:color w:val="808080"/>
        </w:rPr>
      </w:pPr>
      <w:r>
        <w:rPr>
          <w:rFonts w:ascii="Helvetica" w:hAnsi="Helvetica" w:cs="Helvetica"/>
          <w:color w:val="808080"/>
          <w:sz w:val="20"/>
          <w:szCs w:val="20"/>
        </w:rPr>
        <w:t>Verbale redatto da:</w:t>
      </w:r>
    </w:p>
    <w:p w:rsidR="004B6DD2" w:rsidRDefault="004B6DD2" w:rsidP="004B6DD2">
      <w:pPr>
        <w:pStyle w:val="Testonotadichiusura"/>
        <w:rPr>
          <w:rFonts w:ascii="Helvetica Condensed" w:hAnsi="Helvetica Condensed" w:cs="Helvetica Condensed"/>
          <w:b/>
          <w:color w:val="808080"/>
        </w:rPr>
      </w:pPr>
    </w:p>
    <w:p w:rsidR="004B6DD2" w:rsidRDefault="004B6DD2" w:rsidP="004B6DD2">
      <w:pPr>
        <w:pStyle w:val="Testonotadichiusura"/>
        <w:rPr>
          <w:rFonts w:ascii="Helvetica Condensed" w:hAnsi="Helvetica Condensed" w:cs="Helvetica Condensed"/>
          <w:b/>
          <w:color w:val="808080"/>
        </w:rPr>
      </w:pPr>
      <w:r>
        <w:rPr>
          <w:rFonts w:ascii="Helvetica Condensed" w:hAnsi="Helvetica Condensed" w:cs="Helvetica Condensed"/>
          <w:b/>
          <w:noProof/>
          <w:color w:val="808080"/>
        </w:rPr>
        <w:drawing>
          <wp:inline distT="0" distB="0" distL="0" distR="0">
            <wp:extent cx="1572895" cy="541020"/>
            <wp:effectExtent l="0" t="0" r="825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4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54102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DD2" w:rsidRDefault="004B6DD2" w:rsidP="004B6DD2">
      <w:pPr>
        <w:pStyle w:val="Testonotadichiusura"/>
        <w:rPr>
          <w:rFonts w:ascii="Helvetica Condensed" w:hAnsi="Helvetica Condensed" w:cs="Helvetica Condensed"/>
          <w:b/>
          <w:color w:val="808080"/>
        </w:rPr>
      </w:pPr>
    </w:p>
    <w:p w:rsidR="004B6DD2" w:rsidRDefault="004B6DD2" w:rsidP="004B6DD2">
      <w:pPr>
        <w:pStyle w:val="Testonotadichiusura"/>
        <w:rPr>
          <w:rFonts w:ascii="Helvetica Condensed" w:hAnsi="Helvetica Condensed" w:cs="Helvetica Condensed"/>
          <w:b/>
          <w:color w:val="808080"/>
        </w:rPr>
      </w:pPr>
      <w:r>
        <w:rPr>
          <w:rFonts w:ascii="Helvetica Condensed" w:hAnsi="Helvetica Condensed" w:cs="Helvetica Condensed"/>
          <w:b/>
          <w:color w:val="808080"/>
        </w:rPr>
        <w:t xml:space="preserve">Scripta Manent s.n.c. di Carratta A. &amp; Maffei A. – GALATINA </w:t>
      </w:r>
    </w:p>
    <w:p w:rsidR="004B6DD2" w:rsidRDefault="004B6DD2" w:rsidP="004B6DD2">
      <w:pPr>
        <w:pStyle w:val="Testonotadichiusura"/>
      </w:pPr>
      <w:r>
        <w:rPr>
          <w:rFonts w:ascii="Helvetica Condensed" w:hAnsi="Helvetica Condensed" w:cs="Helvetica Condensed"/>
          <w:b/>
          <w:color w:val="808080"/>
        </w:rPr>
        <w:t>Verbale redatto da: Alessandra Maffei, 338/7440676</w:t>
      </w:r>
    </w:p>
    <w:p w:rsidR="004B6DD2" w:rsidRPr="00746C08" w:rsidRDefault="004B6DD2" w:rsidP="004B6DD2">
      <w:pPr>
        <w:pStyle w:val="Testonotadichiusura"/>
        <w:rPr>
          <w:rFonts w:ascii="Garamond" w:hAnsi="Garamond"/>
          <w:b/>
          <w:color w:val="808080"/>
          <w:sz w:val="24"/>
          <w:szCs w:val="24"/>
          <w:lang w:val="en-US"/>
        </w:rPr>
      </w:pPr>
      <w:r w:rsidRPr="00746C08">
        <w:rPr>
          <w:rFonts w:ascii="Garamond" w:hAnsi="Garamond"/>
          <w:b/>
          <w:color w:val="808080"/>
          <w:sz w:val="24"/>
          <w:szCs w:val="24"/>
          <w:lang w:val="en-US"/>
        </w:rPr>
        <w:t xml:space="preserve">Email: </w:t>
      </w:r>
      <w:hyperlink r:id="rId8" w:history="1">
        <w:r w:rsidRPr="00746C08">
          <w:rPr>
            <w:rStyle w:val="Collegamentoipertestuale"/>
            <w:rFonts w:ascii="Garamond" w:hAnsi="Garamond"/>
            <w:b/>
            <w:sz w:val="24"/>
            <w:szCs w:val="24"/>
            <w:lang w:val="en-US"/>
          </w:rPr>
          <w:t>scriptamanentsnc@libero.it</w:t>
        </w:r>
      </w:hyperlink>
      <w:r w:rsidRPr="00746C08">
        <w:rPr>
          <w:rFonts w:ascii="Garamond" w:hAnsi="Garamond"/>
          <w:b/>
          <w:color w:val="808080"/>
          <w:sz w:val="24"/>
          <w:szCs w:val="24"/>
          <w:lang w:val="en-US"/>
        </w:rPr>
        <w:t xml:space="preserve"> – PEC: scriptamanent@</w:t>
      </w:r>
      <w:r>
        <w:rPr>
          <w:rFonts w:ascii="Garamond" w:hAnsi="Garamond"/>
          <w:b/>
          <w:color w:val="808080"/>
          <w:sz w:val="24"/>
          <w:szCs w:val="24"/>
          <w:lang w:val="en-US"/>
        </w:rPr>
        <w:t>pec</w:t>
      </w:r>
      <w:r w:rsidRPr="00746C08">
        <w:rPr>
          <w:rFonts w:ascii="Garamond" w:hAnsi="Garamond"/>
          <w:b/>
          <w:color w:val="808080"/>
          <w:sz w:val="24"/>
          <w:szCs w:val="24"/>
          <w:lang w:val="en-US"/>
        </w:rPr>
        <w:t>.it</w:t>
      </w:r>
    </w:p>
    <w:p w:rsidR="004B6DD2" w:rsidRPr="003B55CD" w:rsidRDefault="004B6DD2" w:rsidP="004B6DD2">
      <w:pPr>
        <w:rPr>
          <w:lang w:val="en-US"/>
        </w:rPr>
      </w:pPr>
    </w:p>
    <w:p w:rsidR="004B6DD2" w:rsidRPr="003B55CD" w:rsidRDefault="004B6DD2" w:rsidP="004B6DD2">
      <w:pPr>
        <w:rPr>
          <w:lang w:val="en-US"/>
        </w:rPr>
      </w:pPr>
    </w:p>
    <w:p w:rsidR="004B6DD2" w:rsidRPr="003B55CD" w:rsidRDefault="004B6DD2" w:rsidP="004B6DD2">
      <w:pPr>
        <w:jc w:val="both"/>
        <w:rPr>
          <w:rFonts w:ascii="Garamond" w:hAnsi="Garamond" w:cs="Garamond"/>
          <w:lang w:val="en-US"/>
        </w:rPr>
      </w:pPr>
    </w:p>
    <w:p w:rsidR="006D4688" w:rsidRPr="004B6DD2" w:rsidRDefault="006D4688">
      <w:pPr>
        <w:rPr>
          <w:lang w:val="en-US"/>
        </w:rPr>
      </w:pPr>
    </w:p>
    <w:sectPr w:rsidR="006D4688" w:rsidRPr="004B6DD2" w:rsidSect="00216EE8">
      <w:headerReference w:type="default" r:id="rId9"/>
      <w:footerReference w:type="even" r:id="rId10"/>
      <w:footerReference w:type="default" r:id="rId11"/>
      <w:pgSz w:w="11907" w:h="16840" w:code="9"/>
      <w:pgMar w:top="1418" w:right="1304" w:bottom="1814" w:left="164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7A5" w:rsidRDefault="00BC17A5" w:rsidP="0093799A">
      <w:r>
        <w:separator/>
      </w:r>
    </w:p>
  </w:endnote>
  <w:endnote w:type="continuationSeparator" w:id="0">
    <w:p w:rsidR="00BC17A5" w:rsidRDefault="00BC17A5" w:rsidP="00937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EE8" w:rsidRDefault="00216EE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216EE8" w:rsidRDefault="00216EE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EE8" w:rsidRDefault="00216EE8" w:rsidP="00216EE8">
    <w:pPr>
      <w:pStyle w:val="Pidipagina"/>
      <w:ind w:right="360"/>
      <w:rPr>
        <w:rFonts w:ascii="Garamond" w:hAnsi="Garamond"/>
        <w:sz w:val="22"/>
        <w:szCs w:val="22"/>
      </w:rPr>
    </w:pPr>
    <w:r>
      <w:rPr>
        <w:rFonts w:ascii="Garamond" w:hAnsi="Garamond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118110</wp:posOffset>
              </wp:positionV>
              <wp:extent cx="5715000" cy="0"/>
              <wp:effectExtent l="9525" t="13335" r="9525" b="5715"/>
              <wp:wrapNone/>
              <wp:docPr id="4" name="Connettore 1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ttore 1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pt" to="450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"/>
          </w:pict>
        </mc:Fallback>
      </mc:AlternateContent>
    </w:r>
    <w:r>
      <w:rPr>
        <w:rFonts w:ascii="Garamond" w:hAnsi="Garamond"/>
        <w:noProof/>
        <w:sz w:val="22"/>
        <w:szCs w:val="22"/>
      </w:rPr>
      <mc:AlternateContent>
        <mc:Choice Requires="wpc">
          <w:drawing>
            <wp:inline distT="0" distB="0" distL="0" distR="0">
              <wp:extent cx="5600700" cy="45720"/>
              <wp:effectExtent l="0" t="0" r="0" b="1905"/>
              <wp:docPr id="3" name="Area di disegn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</wp:inline>
          </w:drawing>
        </mc:Choice>
        <mc:Fallback>
          <w:pict>
            <v:group id="Area di disegno 3" o:spid="_x0000_s1026" editas="canvas" style="width:441pt;height:3.6pt;mso-position-horizontal-relative:char;mso-position-vertical-relative:line" coordsize="56007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6007;height:457;visibility:visible;mso-wrap-style:square">
                <v:fill o:detectmouseclick="t"/>
                <v:path o:connecttype="none"/>
              </v:shape>
              <w10:anchorlock/>
            </v:group>
          </w:pict>
        </mc:Fallback>
      </mc:AlternateContent>
    </w:r>
  </w:p>
  <w:p w:rsidR="00216EE8" w:rsidRDefault="00216EE8" w:rsidP="00216EE8">
    <w:pPr>
      <w:pStyle w:val="Pidipagina"/>
      <w:framePr w:wrap="around" w:vAnchor="text" w:hAnchor="page" w:x="10465" w:y="2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E0014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216EE8" w:rsidRPr="00A828F1" w:rsidRDefault="00216EE8" w:rsidP="00216EE8">
    <w:pPr>
      <w:pStyle w:val="Pidipagina"/>
      <w:ind w:right="360"/>
      <w:jc w:val="center"/>
      <w:rPr>
        <w:rFonts w:ascii="Garamond" w:hAnsi="Garamond"/>
      </w:rPr>
    </w:pPr>
    <w:r>
      <w:rPr>
        <w:rFonts w:ascii="Garamond" w:hAnsi="Garamond"/>
        <w:noProof/>
        <w:sz w:val="22"/>
        <w:szCs w:val="22"/>
      </w:rPr>
      <w:drawing>
        <wp:inline distT="0" distB="0" distL="0" distR="0">
          <wp:extent cx="1411605" cy="380365"/>
          <wp:effectExtent l="0" t="0" r="0" b="63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52000" contrast="4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1605" cy="3803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7A5" w:rsidRDefault="00BC17A5" w:rsidP="0093799A">
      <w:r>
        <w:separator/>
      </w:r>
    </w:p>
  </w:footnote>
  <w:footnote w:type="continuationSeparator" w:id="0">
    <w:p w:rsidR="00BC17A5" w:rsidRDefault="00BC17A5" w:rsidP="00937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EE8" w:rsidRDefault="00216EE8" w:rsidP="00216EE8">
    <w:pPr>
      <w:pStyle w:val="Intestazione"/>
      <w:tabs>
        <w:tab w:val="clear" w:pos="4819"/>
        <w:tab w:val="clear" w:pos="9638"/>
        <w:tab w:val="right" w:pos="8959"/>
      </w:tabs>
      <w:rPr>
        <w:rFonts w:ascii="Garamond" w:hAnsi="Garamond"/>
        <w:i/>
      </w:rPr>
    </w:pPr>
    <w:r>
      <w:rPr>
        <w:rFonts w:ascii="Garamond" w:hAnsi="Garamond"/>
        <w:i/>
      </w:rPr>
      <w:t>COMUNE di CARPIGNANO Salentino</w:t>
    </w:r>
    <w:r>
      <w:rPr>
        <w:rFonts w:ascii="Garamond" w:hAnsi="Garamond"/>
        <w:i/>
      </w:rPr>
      <w:tab/>
      <w:t>Consiglio Comunale del 9 Aprile 2019</w:t>
    </w:r>
  </w:p>
  <w:p w:rsidR="00216EE8" w:rsidRPr="007D218C" w:rsidRDefault="00216EE8" w:rsidP="00216EE8">
    <w:pPr>
      <w:pStyle w:val="Intestazione"/>
      <w:tabs>
        <w:tab w:val="clear" w:pos="4819"/>
        <w:tab w:val="clear" w:pos="9638"/>
        <w:tab w:val="right" w:pos="8959"/>
      </w:tabs>
      <w:rPr>
        <w:rFonts w:ascii="Garamond" w:hAnsi="Garamond"/>
        <w:i/>
      </w:rPr>
    </w:pPr>
    <w:r>
      <w:rPr>
        <w:rFonts w:ascii="Garamond" w:hAnsi="Garamond"/>
        <w:i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280AB1" wp14:editId="0C2EF1A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15000" cy="0"/>
              <wp:effectExtent l="9525" t="9525" r="9525" b="9525"/>
              <wp:wrapNone/>
              <wp:docPr id="5" name="Connettore 1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ttore 1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DD2"/>
    <w:rsid w:val="00216EE8"/>
    <w:rsid w:val="003E0014"/>
    <w:rsid w:val="00495A57"/>
    <w:rsid w:val="004B6DD2"/>
    <w:rsid w:val="004D7A98"/>
    <w:rsid w:val="00596D9E"/>
    <w:rsid w:val="006D4688"/>
    <w:rsid w:val="00735AF7"/>
    <w:rsid w:val="0089564C"/>
    <w:rsid w:val="008B037A"/>
    <w:rsid w:val="0093799A"/>
    <w:rsid w:val="00AC3B86"/>
    <w:rsid w:val="00B35A4B"/>
    <w:rsid w:val="00B51A64"/>
    <w:rsid w:val="00B9551C"/>
    <w:rsid w:val="00BC17A5"/>
    <w:rsid w:val="00BD6FC5"/>
    <w:rsid w:val="00BE033B"/>
    <w:rsid w:val="00BE3D62"/>
    <w:rsid w:val="00C74681"/>
    <w:rsid w:val="00D80681"/>
    <w:rsid w:val="00F2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6DD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B6D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B6DD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4B6D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B6DD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4B6DD2"/>
  </w:style>
  <w:style w:type="paragraph" w:styleId="Testonotadichiusura">
    <w:name w:val="endnote text"/>
    <w:basedOn w:val="Normale"/>
    <w:link w:val="TestonotadichiusuraCarattere"/>
    <w:rsid w:val="004B6DD2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4B6DD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4B6DD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6D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6DD2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6DD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B6D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B6DD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4B6D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B6DD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4B6DD2"/>
  </w:style>
  <w:style w:type="paragraph" w:styleId="Testonotadichiusura">
    <w:name w:val="endnote text"/>
    <w:basedOn w:val="Normale"/>
    <w:link w:val="TestonotadichiusuraCarattere"/>
    <w:rsid w:val="004B6DD2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4B6DD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4B6DD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6D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6DD2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riptamanentsnc@libero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</dc:creator>
  <cp:lastModifiedBy>uffaffgen</cp:lastModifiedBy>
  <cp:revision>2</cp:revision>
  <cp:lastPrinted>2019-04-23T07:16:00Z</cp:lastPrinted>
  <dcterms:created xsi:type="dcterms:W3CDTF">2019-04-23T07:16:00Z</dcterms:created>
  <dcterms:modified xsi:type="dcterms:W3CDTF">2019-04-23T07:16:00Z</dcterms:modified>
</cp:coreProperties>
</file>